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C" w:rsidRPr="00C2498C" w:rsidRDefault="00C2498C" w:rsidP="00192707">
      <w:pPr>
        <w:pStyle w:val="a3"/>
        <w:spacing w:line="360" w:lineRule="auto"/>
        <w:ind w:right="-142"/>
        <w:jc w:val="center"/>
        <w:rPr>
          <w:b/>
          <w:szCs w:val="28"/>
        </w:rPr>
      </w:pPr>
      <w:r w:rsidRPr="00C2498C">
        <w:rPr>
          <w:b/>
          <w:szCs w:val="28"/>
        </w:rPr>
        <w:t>Извещение о возможности предоставления земельного участка в собственность для индивидуального жилищного строительства,</w:t>
      </w:r>
      <w:r>
        <w:rPr>
          <w:b/>
          <w:szCs w:val="28"/>
        </w:rPr>
        <w:t xml:space="preserve"> </w:t>
      </w:r>
      <w:r w:rsidR="00192707" w:rsidRPr="00192707">
        <w:rPr>
          <w:b/>
          <w:szCs w:val="28"/>
        </w:rPr>
        <w:br/>
      </w:r>
      <w:r>
        <w:rPr>
          <w:b/>
          <w:szCs w:val="28"/>
        </w:rPr>
        <w:t>по адресу:</w:t>
      </w:r>
      <w:r w:rsidRPr="00C2498C">
        <w:rPr>
          <w:b/>
          <w:szCs w:val="28"/>
        </w:rPr>
        <w:t xml:space="preserve"> Нижегородская область, г. Арзамас, ул. Береговая, </w:t>
      </w:r>
      <w:r w:rsidR="00192707">
        <w:rPr>
          <w:b/>
          <w:szCs w:val="28"/>
          <w:lang w:val="en-US"/>
        </w:rPr>
        <w:br/>
      </w:r>
      <w:r w:rsidRPr="00C2498C">
        <w:rPr>
          <w:b/>
          <w:szCs w:val="28"/>
        </w:rPr>
        <w:t>напротив дома 48А.</w:t>
      </w:r>
    </w:p>
    <w:p w:rsidR="00C2498C" w:rsidRDefault="00C2498C" w:rsidP="00620E7D">
      <w:pPr>
        <w:pStyle w:val="a3"/>
        <w:tabs>
          <w:tab w:val="left" w:pos="567"/>
        </w:tabs>
        <w:spacing w:line="360" w:lineRule="auto"/>
        <w:ind w:left="567" w:right="-143" w:firstLine="567"/>
        <w:rPr>
          <w:szCs w:val="28"/>
        </w:rPr>
      </w:pPr>
    </w:p>
    <w:p w:rsidR="00620E7D" w:rsidRPr="003E4617" w:rsidRDefault="00620E7D" w:rsidP="00192707">
      <w:pPr>
        <w:pStyle w:val="a3"/>
        <w:spacing w:line="360" w:lineRule="auto"/>
        <w:ind w:firstLine="709"/>
        <w:rPr>
          <w:szCs w:val="28"/>
        </w:rPr>
      </w:pPr>
      <w:r w:rsidRPr="003E4617">
        <w:rPr>
          <w:szCs w:val="28"/>
        </w:rPr>
        <w:t>В соответствии со ст.39.18. Земельного кодекса РФ комитет имущественных отношений города Арзамаса Нижегородской области  извещает о возможности предоставления земельного участка в собственность для</w:t>
      </w:r>
      <w:r>
        <w:rPr>
          <w:szCs w:val="28"/>
        </w:rPr>
        <w:t xml:space="preserve"> индивидуального жилищного строительства</w:t>
      </w:r>
      <w:r w:rsidRPr="003E4617">
        <w:rPr>
          <w:szCs w:val="28"/>
        </w:rPr>
        <w:t xml:space="preserve">, площадью </w:t>
      </w:r>
      <w:r>
        <w:rPr>
          <w:szCs w:val="28"/>
        </w:rPr>
        <w:t>1774</w:t>
      </w:r>
      <w:r w:rsidRPr="003E4617">
        <w:rPr>
          <w:szCs w:val="28"/>
        </w:rPr>
        <w:t xml:space="preserve"> </w:t>
      </w:r>
      <w:proofErr w:type="spellStart"/>
      <w:r w:rsidRPr="003E4617">
        <w:rPr>
          <w:szCs w:val="28"/>
        </w:rPr>
        <w:t>кв</w:t>
      </w:r>
      <w:proofErr w:type="gramStart"/>
      <w:r w:rsidRPr="003E4617">
        <w:rPr>
          <w:szCs w:val="28"/>
        </w:rPr>
        <w:t>.м</w:t>
      </w:r>
      <w:proofErr w:type="spellEnd"/>
      <w:proofErr w:type="gramEnd"/>
      <w:r w:rsidRPr="003E4617">
        <w:rPr>
          <w:szCs w:val="28"/>
        </w:rPr>
        <w:t xml:space="preserve">, местоположение: </w:t>
      </w:r>
      <w:r w:rsidRPr="00620E7D">
        <w:rPr>
          <w:b/>
          <w:szCs w:val="28"/>
        </w:rPr>
        <w:t xml:space="preserve">Нижегородская область, г. Арзамас, ул. Береговая, напротив дома 48А. </w:t>
      </w:r>
    </w:p>
    <w:p w:rsidR="00620E7D" w:rsidRPr="003E4617" w:rsidRDefault="00620E7D" w:rsidP="00192707">
      <w:pPr>
        <w:pStyle w:val="a3"/>
        <w:spacing w:line="360" w:lineRule="auto"/>
        <w:ind w:firstLine="709"/>
        <w:rPr>
          <w:szCs w:val="28"/>
        </w:rPr>
      </w:pPr>
      <w:r w:rsidRPr="003E4617">
        <w:rPr>
          <w:szCs w:val="28"/>
        </w:rPr>
        <w:t>Категория земель: земли населённых пунктов.</w:t>
      </w:r>
    </w:p>
    <w:p w:rsidR="00620E7D" w:rsidRPr="003E4617" w:rsidRDefault="00620E7D" w:rsidP="00192707">
      <w:pPr>
        <w:pStyle w:val="a3"/>
        <w:spacing w:line="360" w:lineRule="auto"/>
        <w:ind w:firstLine="709"/>
        <w:rPr>
          <w:szCs w:val="28"/>
        </w:rPr>
      </w:pPr>
      <w:r w:rsidRPr="003E4617">
        <w:rPr>
          <w:szCs w:val="28"/>
        </w:rPr>
        <w:t>Лица, заинтересованные в приобретении данного участка в собственность, в течение тридцати дней со дня опубликования извещения могут</w:t>
      </w:r>
      <w:r w:rsidRPr="003E4617">
        <w:rPr>
          <w:b/>
          <w:szCs w:val="28"/>
        </w:rPr>
        <w:t xml:space="preserve"> </w:t>
      </w:r>
      <w:r w:rsidRPr="003E4617">
        <w:rPr>
          <w:szCs w:val="28"/>
        </w:rPr>
        <w:t>подать заявление о намерении участвовать в аукционе по продаже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620E7D" w:rsidRDefault="00620E7D" w:rsidP="001927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617">
        <w:rPr>
          <w:sz w:val="28"/>
          <w:szCs w:val="28"/>
        </w:rPr>
        <w:t xml:space="preserve">Заявления принимаются по адресу: 607220, Нижегородская область, г. Арзамас, ул. Советская, дом 10, </w:t>
      </w:r>
      <w:proofErr w:type="spellStart"/>
      <w:r w:rsidRPr="003E4617">
        <w:rPr>
          <w:sz w:val="28"/>
          <w:szCs w:val="28"/>
        </w:rPr>
        <w:t>каб</w:t>
      </w:r>
      <w:proofErr w:type="spellEnd"/>
      <w:r w:rsidRPr="003E4617">
        <w:rPr>
          <w:sz w:val="28"/>
          <w:szCs w:val="28"/>
        </w:rPr>
        <w:t xml:space="preserve">. </w:t>
      </w:r>
      <w:r>
        <w:rPr>
          <w:sz w:val="28"/>
          <w:szCs w:val="28"/>
        </w:rPr>
        <w:t>12,</w:t>
      </w:r>
      <w:r w:rsidRPr="003E4617">
        <w:rPr>
          <w:sz w:val="28"/>
          <w:szCs w:val="28"/>
        </w:rPr>
        <w:t xml:space="preserve"> с </w:t>
      </w:r>
      <w:r>
        <w:rPr>
          <w:sz w:val="28"/>
          <w:szCs w:val="28"/>
        </w:rPr>
        <w:t>01.09</w:t>
      </w:r>
      <w:r w:rsidRPr="003E461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E4617">
        <w:rPr>
          <w:sz w:val="28"/>
          <w:szCs w:val="28"/>
        </w:rPr>
        <w:t>г. ежедневно (</w:t>
      </w:r>
      <w:r>
        <w:rPr>
          <w:sz w:val="28"/>
          <w:szCs w:val="28"/>
        </w:rPr>
        <w:t>суббота, воскресенье-выходной</w:t>
      </w:r>
      <w:r w:rsidRPr="003E4617">
        <w:rPr>
          <w:sz w:val="28"/>
          <w:szCs w:val="28"/>
        </w:rPr>
        <w:t xml:space="preserve">), с 8.00 до 17.00 с понедельника по четверг, с 8.00 до 16.00 в пятницу, </w:t>
      </w:r>
      <w:r>
        <w:rPr>
          <w:sz w:val="28"/>
          <w:szCs w:val="28"/>
        </w:rPr>
        <w:t xml:space="preserve">обед </w:t>
      </w:r>
      <w:r>
        <w:rPr>
          <w:rFonts w:ascii="Arial" w:hAnsi="Arial" w:cs="Arial"/>
          <w:color w:val="7F7F7F"/>
          <w:shd w:val="clear" w:color="auto" w:fill="FFFFFF"/>
        </w:rPr>
        <w:t xml:space="preserve"> </w:t>
      </w:r>
      <w:proofErr w:type="gramStart"/>
      <w:r w:rsidRPr="00153BBD">
        <w:rPr>
          <w:sz w:val="28"/>
          <w:szCs w:val="28"/>
          <w:shd w:val="clear" w:color="auto" w:fill="FFFFFF"/>
        </w:rPr>
        <w:t>с</w:t>
      </w:r>
      <w:proofErr w:type="gramEnd"/>
      <w:r w:rsidRPr="00153BBD">
        <w:rPr>
          <w:sz w:val="28"/>
          <w:szCs w:val="28"/>
          <w:shd w:val="clear" w:color="auto" w:fill="FFFFFF"/>
        </w:rPr>
        <w:t xml:space="preserve"> 12.00 </w:t>
      </w:r>
      <w:proofErr w:type="gramStart"/>
      <w:r w:rsidRPr="00153BBD">
        <w:rPr>
          <w:sz w:val="28"/>
          <w:szCs w:val="28"/>
          <w:shd w:val="clear" w:color="auto" w:fill="FFFFFF"/>
        </w:rPr>
        <w:t>до</w:t>
      </w:r>
      <w:proofErr w:type="gramEnd"/>
      <w:r w:rsidRPr="00153BBD">
        <w:rPr>
          <w:sz w:val="28"/>
          <w:szCs w:val="28"/>
          <w:shd w:val="clear" w:color="auto" w:fill="FFFFFF"/>
        </w:rPr>
        <w:t xml:space="preserve"> 12.48,</w:t>
      </w:r>
      <w:r>
        <w:rPr>
          <w:rFonts w:ascii="Arial" w:hAnsi="Arial" w:cs="Arial"/>
          <w:color w:val="7F7F7F"/>
          <w:shd w:val="clear" w:color="auto" w:fill="FFFFFF"/>
        </w:rPr>
        <w:t xml:space="preserve"> </w:t>
      </w:r>
      <w:r w:rsidRPr="003E4617">
        <w:rPr>
          <w:sz w:val="28"/>
          <w:szCs w:val="28"/>
        </w:rPr>
        <w:t>дата окончания приема заявлений –</w:t>
      </w:r>
      <w:r>
        <w:rPr>
          <w:sz w:val="28"/>
          <w:szCs w:val="28"/>
        </w:rPr>
        <w:t xml:space="preserve"> 30.09</w:t>
      </w:r>
      <w:r w:rsidRPr="00D6609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6609B">
        <w:rPr>
          <w:sz w:val="28"/>
          <w:szCs w:val="28"/>
        </w:rPr>
        <w:t>г. в 16-00 час.</w:t>
      </w:r>
    </w:p>
    <w:p w:rsidR="00620E7D" w:rsidRPr="00773919" w:rsidRDefault="00620E7D" w:rsidP="00192707">
      <w:pPr>
        <w:pStyle w:val="a3"/>
        <w:spacing w:line="360" w:lineRule="auto"/>
        <w:ind w:firstLine="709"/>
        <w:rPr>
          <w:szCs w:val="28"/>
        </w:rPr>
      </w:pPr>
      <w:r w:rsidRPr="00773919">
        <w:rPr>
          <w:szCs w:val="28"/>
        </w:rPr>
        <w:t>Ознакомление со схемой расположения земельного участка на бумажном носителе производится по адресу: Нижегородская область, г. Арзамас, ул. Советская, дом 10, каб.12 в дни и часы, установленные для приема заявлений.</w:t>
      </w:r>
    </w:p>
    <w:p w:rsidR="00D24DC6" w:rsidRPr="00620E7D" w:rsidRDefault="00620E7D" w:rsidP="00192707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620E7D">
        <w:rPr>
          <w:sz w:val="28"/>
          <w:szCs w:val="28"/>
        </w:rPr>
        <w:t>Телефон для справок: 8 831 (47)7-57-05.</w:t>
      </w:r>
    </w:p>
    <w:sectPr w:rsidR="00D24DC6" w:rsidRPr="00620E7D" w:rsidSect="001927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D"/>
    <w:rsid w:val="00192707"/>
    <w:rsid w:val="00620E7D"/>
    <w:rsid w:val="00C2498C"/>
    <w:rsid w:val="00D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0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0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Юлия Александровна</dc:creator>
  <cp:lastModifiedBy>Грачев Олег Всеволодович</cp:lastModifiedBy>
  <cp:revision>3</cp:revision>
  <dcterms:created xsi:type="dcterms:W3CDTF">2022-08-31T06:24:00Z</dcterms:created>
  <dcterms:modified xsi:type="dcterms:W3CDTF">2022-08-31T06:57:00Z</dcterms:modified>
</cp:coreProperties>
</file>